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2012-2016年中国移动位置服务(LBS) 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2012-2016年中国移动位置服务(LBS) 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2012-2016年中国移动位置服务(LBS) 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2012-2016年中国移动位置服务(LBS) 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